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45" w:rsidRPr="00E628D5" w:rsidRDefault="00375707" w:rsidP="005D1245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Комплексно </w:t>
      </w:r>
      <w:r w:rsidR="005D1245">
        <w:rPr>
          <w:b/>
          <w:bCs/>
          <w:sz w:val="24"/>
          <w:szCs w:val="24"/>
        </w:rPr>
        <w:t>-тематическое планирование (г</w:t>
      </w:r>
      <w:r w:rsidR="005D1245" w:rsidRPr="00E628D5">
        <w:rPr>
          <w:b/>
          <w:bCs/>
          <w:sz w:val="24"/>
          <w:szCs w:val="24"/>
        </w:rPr>
        <w:t>руппа раннег</w:t>
      </w:r>
      <w:r w:rsidR="005D1245">
        <w:rPr>
          <w:b/>
          <w:bCs/>
          <w:sz w:val="24"/>
          <w:szCs w:val="24"/>
        </w:rPr>
        <w:t>о возраста -дети в возрасте от 1,5</w:t>
      </w:r>
      <w:r w:rsidR="005D1245" w:rsidRPr="00E628D5">
        <w:rPr>
          <w:b/>
          <w:bCs/>
          <w:sz w:val="24"/>
          <w:szCs w:val="24"/>
        </w:rPr>
        <w:t xml:space="preserve"> до 3 лет)</w:t>
      </w:r>
    </w:p>
    <w:tbl>
      <w:tblPr>
        <w:tblStyle w:val="a3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5D1245" w:rsidRPr="008D75F7" w:rsidTr="001273F6">
        <w:trPr>
          <w:trHeight w:val="682"/>
        </w:trPr>
        <w:tc>
          <w:tcPr>
            <w:tcW w:w="1417" w:type="dxa"/>
            <w:tcBorders>
              <w:tl2br w:val="single" w:sz="4" w:space="0" w:color="auto"/>
            </w:tcBorders>
          </w:tcPr>
          <w:p w:rsidR="005D1245" w:rsidRPr="00A41A1A" w:rsidRDefault="005D1245" w:rsidP="001273F6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Неделя</w:t>
            </w:r>
            <w:proofErr w:type="spellEnd"/>
          </w:p>
          <w:p w:rsidR="005D1245" w:rsidRPr="00A41A1A" w:rsidRDefault="005D1245" w:rsidP="001273F6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участок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Осень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Сезонные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изменения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Овощи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грибы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ягоды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Животные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птицы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Я</w:t>
            </w:r>
            <w:r w:rsidR="000567DD">
              <w:rPr>
                <w:sz w:val="24"/>
                <w:szCs w:val="24"/>
                <w:lang w:val="ru-RU"/>
              </w:rPr>
              <w:t xml:space="preserve"> </w:t>
            </w:r>
            <w:r w:rsidRPr="005D1245">
              <w:rPr>
                <w:sz w:val="24"/>
                <w:szCs w:val="24"/>
                <w:lang w:val="ru-RU"/>
              </w:rPr>
              <w:t>- человек. Моя семья. Дружба</w:t>
            </w:r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F0270A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10" w:type="dxa"/>
            <w:vAlign w:val="center"/>
          </w:tcPr>
          <w:p w:rsidR="005D1245" w:rsidRPr="005D1245" w:rsidRDefault="000567DD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Учимся играть вместе</w:t>
            </w:r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Опасные предметы дома, на улице</w:t>
            </w:r>
          </w:p>
        </w:tc>
        <w:tc>
          <w:tcPr>
            <w:tcW w:w="3410" w:type="dxa"/>
            <w:vAlign w:val="center"/>
          </w:tcPr>
          <w:p w:rsidR="005D1245" w:rsidRPr="004F29C8" w:rsidRDefault="00B36E26" w:rsidP="001273F6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4F29C8">
              <w:rPr>
                <w:color w:val="FF0000"/>
                <w:sz w:val="24"/>
                <w:szCs w:val="24"/>
                <w:lang w:val="ru-RU"/>
              </w:rPr>
              <w:t xml:space="preserve"> П</w:t>
            </w:r>
            <w:proofErr w:type="spellStart"/>
            <w:r w:rsidR="005D1245" w:rsidRPr="004F29C8">
              <w:rPr>
                <w:color w:val="FF0000"/>
                <w:sz w:val="24"/>
                <w:szCs w:val="24"/>
              </w:rPr>
              <w:t>рофесии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Зима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Сезонные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изменения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Животные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птицы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Елочка-красавица, детям очень нравится</w:t>
            </w:r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Одежда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Природа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Зимние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игры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забавы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Народная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игрушка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5D1245" w:rsidRDefault="004D4369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Мальчики и девочки</w:t>
            </w:r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Посуда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Накрываем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Продукты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питания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Мебель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Одежда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Весна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Транспорт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детской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книги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 Наш участок весной. Сезонные изменения</w:t>
            </w:r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Живая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природа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Город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здания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Части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тела</w:t>
            </w:r>
            <w:proofErr w:type="spellEnd"/>
          </w:p>
          <w:p w:rsidR="00B42932" w:rsidRPr="00B42932" w:rsidRDefault="00B42932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Цветы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гостях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eastAsia="ru-RU"/>
              </w:rPr>
              <w:t>сказки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4F29C8" w:rsidRDefault="005D1245" w:rsidP="001273F6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F29C8">
              <w:rPr>
                <w:color w:val="FF0000"/>
                <w:sz w:val="24"/>
                <w:szCs w:val="24"/>
                <w:lang w:eastAsia="ru-RU"/>
              </w:rPr>
              <w:t>Рыбы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Скоро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лето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E179CF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Играем с водой и песком. </w:t>
            </w:r>
            <w:r w:rsidRPr="00E179CF">
              <w:rPr>
                <w:sz w:val="24"/>
                <w:szCs w:val="24"/>
                <w:lang w:val="ru-RU"/>
              </w:rPr>
              <w:t>Первые эксперименты</w:t>
            </w:r>
          </w:p>
        </w:tc>
        <w:tc>
          <w:tcPr>
            <w:tcW w:w="3410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Любимые игры летом</w:t>
            </w:r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здоровья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Деревня</w:t>
            </w:r>
            <w:proofErr w:type="spellEnd"/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Разноцветная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 тропинкам сказок</w:t>
            </w:r>
          </w:p>
        </w:tc>
        <w:tc>
          <w:tcPr>
            <w:tcW w:w="3409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Игралочка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Летняя пора</w:t>
            </w:r>
          </w:p>
        </w:tc>
      </w:tr>
      <w:tr w:rsidR="005D1245" w:rsidRPr="008D75F7" w:rsidTr="001273F6">
        <w:trPr>
          <w:trHeight w:val="607"/>
        </w:trPr>
        <w:tc>
          <w:tcPr>
            <w:tcW w:w="1417" w:type="dxa"/>
            <w:vAlign w:val="center"/>
          </w:tcPr>
          <w:p w:rsidR="005D1245" w:rsidRPr="00776CEB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76CEB"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Внимание, дорога!</w:t>
            </w:r>
          </w:p>
        </w:tc>
        <w:tc>
          <w:tcPr>
            <w:tcW w:w="3410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Урожай</w:t>
            </w:r>
          </w:p>
        </w:tc>
        <w:tc>
          <w:tcPr>
            <w:tcW w:w="3409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Путешествия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Байкалу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E179CF" w:rsidRDefault="00E179CF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Мы уже большие! (закрепление материала»</w:t>
            </w:r>
          </w:p>
        </w:tc>
      </w:tr>
    </w:tbl>
    <w:p w:rsidR="005D1245" w:rsidRDefault="005D1245" w:rsidP="005D1245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5D1245" w:rsidRPr="00D35081" w:rsidRDefault="00375707" w:rsidP="005D1245">
      <w:pPr>
        <w:spacing w:after="120"/>
        <w:ind w:left="357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Комплексно </w:t>
      </w:r>
      <w:r w:rsidR="005D1245">
        <w:rPr>
          <w:b/>
          <w:bCs/>
          <w:sz w:val="24"/>
          <w:szCs w:val="24"/>
        </w:rPr>
        <w:t>-тематическое планирование (младшая группа -</w:t>
      </w:r>
      <w:r w:rsidR="005D1245" w:rsidRPr="00E628D5">
        <w:rPr>
          <w:b/>
          <w:bCs/>
          <w:sz w:val="24"/>
          <w:szCs w:val="24"/>
        </w:rPr>
        <w:t>дети в возрасте от 3 до 4 лет</w:t>
      </w:r>
      <w:r w:rsidR="005D1245">
        <w:rPr>
          <w:b/>
          <w:bCs/>
          <w:sz w:val="28"/>
          <w:szCs w:val="28"/>
        </w:rPr>
        <w:t>)</w:t>
      </w:r>
    </w:p>
    <w:tbl>
      <w:tblPr>
        <w:tblStyle w:val="a3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5D1245" w:rsidRPr="002E7EEF" w:rsidTr="001273F6">
        <w:tc>
          <w:tcPr>
            <w:tcW w:w="1417" w:type="dxa"/>
            <w:tcBorders>
              <w:tl2br w:val="single" w:sz="4" w:space="0" w:color="auto"/>
            </w:tcBorders>
          </w:tcPr>
          <w:p w:rsidR="005D1245" w:rsidRPr="00E179CF" w:rsidRDefault="005D1245" w:rsidP="001273F6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E179CF">
              <w:rPr>
                <w:b/>
                <w:sz w:val="24"/>
                <w:szCs w:val="24"/>
                <w:lang w:val="ru-RU"/>
              </w:rPr>
              <w:t>Неделя</w:t>
            </w:r>
          </w:p>
          <w:p w:rsidR="005D1245" w:rsidRPr="00E179CF" w:rsidRDefault="005D1245" w:rsidP="001273F6">
            <w:pPr>
              <w:rPr>
                <w:b/>
                <w:sz w:val="24"/>
                <w:szCs w:val="24"/>
                <w:lang w:val="ru-RU"/>
              </w:rPr>
            </w:pPr>
            <w:r w:rsidRPr="00E179CF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409" w:type="dxa"/>
            <w:vAlign w:val="center"/>
          </w:tcPr>
          <w:p w:rsidR="005D1245" w:rsidRPr="00E179CF" w:rsidRDefault="005D1245" w:rsidP="001273F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179CF">
              <w:rPr>
                <w:b/>
                <w:sz w:val="24"/>
                <w:szCs w:val="24"/>
                <w:lang w:val="ru-RU"/>
              </w:rPr>
              <w:t>1-ая неделя</w:t>
            </w:r>
          </w:p>
        </w:tc>
        <w:tc>
          <w:tcPr>
            <w:tcW w:w="3410" w:type="dxa"/>
            <w:vAlign w:val="center"/>
          </w:tcPr>
          <w:p w:rsidR="005D1245" w:rsidRPr="00E179CF" w:rsidRDefault="005D1245" w:rsidP="001273F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179CF">
              <w:rPr>
                <w:b/>
                <w:sz w:val="24"/>
                <w:szCs w:val="24"/>
                <w:lang w:val="ru-RU"/>
              </w:rPr>
              <w:t>2-ая неделя</w:t>
            </w:r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 xml:space="preserve">3-я </w:t>
            </w:r>
            <w:proofErr w:type="spellStart"/>
            <w:r w:rsidRPr="002E7EEF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 xml:space="preserve">4-ая </w:t>
            </w:r>
            <w:proofErr w:type="spellStart"/>
            <w:r w:rsidRPr="002E7EEF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</w:tr>
      <w:tr w:rsidR="005D1245" w:rsidRPr="002E7EEF" w:rsidTr="001273F6"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Мы пришли в детский сад. </w:t>
            </w:r>
            <w:proofErr w:type="spellStart"/>
            <w:r w:rsidRPr="002E7EEF">
              <w:rPr>
                <w:sz w:val="24"/>
                <w:szCs w:val="24"/>
              </w:rPr>
              <w:t>Давайте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proofErr w:type="spellStart"/>
            <w:r w:rsidRPr="002E7EEF">
              <w:rPr>
                <w:sz w:val="24"/>
                <w:szCs w:val="24"/>
              </w:rPr>
              <w:t>познакомимся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 w:rsidRPr="002E7EEF">
              <w:rPr>
                <w:sz w:val="24"/>
                <w:szCs w:val="24"/>
              </w:rPr>
              <w:t>Наша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proofErr w:type="spellStart"/>
            <w:r w:rsidRPr="002E7EEF">
              <w:rPr>
                <w:sz w:val="24"/>
                <w:szCs w:val="24"/>
              </w:rPr>
              <w:t>группа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E7E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Наши игрушки в детском саду. Наши взрослые помощники в детском саду.</w:t>
            </w:r>
          </w:p>
        </w:tc>
        <w:tc>
          <w:tcPr>
            <w:tcW w:w="3410" w:type="dxa"/>
            <w:vAlign w:val="center"/>
          </w:tcPr>
          <w:p w:rsidR="005D1245" w:rsidRPr="00E01CEF" w:rsidRDefault="005D1245" w:rsidP="001273F6">
            <w:pPr>
              <w:jc w:val="center"/>
              <w:rPr>
                <w:color w:val="0070C0"/>
                <w:sz w:val="24"/>
                <w:szCs w:val="24"/>
              </w:rPr>
            </w:pPr>
            <w:proofErr w:type="spellStart"/>
            <w:r>
              <w:rPr>
                <w:color w:val="0070C0"/>
                <w:sz w:val="24"/>
                <w:szCs w:val="24"/>
              </w:rPr>
              <w:t>Уникальность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</w:rPr>
              <w:t>озера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70C0"/>
                <w:sz w:val="24"/>
                <w:szCs w:val="24"/>
              </w:rPr>
              <w:t>вода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</w:rPr>
              <w:t>Байкала</w:t>
            </w:r>
            <w:proofErr w:type="spellEnd"/>
          </w:p>
        </w:tc>
      </w:tr>
      <w:tr w:rsidR="005D1245" w:rsidRPr="002E7EEF" w:rsidTr="001273F6"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Осень, осень в гости просим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Мой дом. Мой город. Моя страна</w:t>
            </w:r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Азбука здоровья. Наша любимая еда: овощи и фрукты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2E7EEF" w:rsidTr="001273F6">
        <w:trPr>
          <w:trHeight w:val="828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Первые шаги в мир хороших манер</w:t>
            </w:r>
          </w:p>
        </w:tc>
        <w:tc>
          <w:tcPr>
            <w:tcW w:w="3410" w:type="dxa"/>
            <w:vAlign w:val="center"/>
          </w:tcPr>
          <w:p w:rsidR="005D1245" w:rsidRPr="0044179C" w:rsidRDefault="0044179C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4179C">
              <w:rPr>
                <w:color w:val="4F81BD" w:themeColor="accent1"/>
                <w:sz w:val="24"/>
                <w:szCs w:val="24"/>
                <w:lang w:val="ru-RU"/>
              </w:rPr>
              <w:t>Ветры Байкала</w:t>
            </w:r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E7EEF">
              <w:rPr>
                <w:sz w:val="24"/>
                <w:szCs w:val="24"/>
              </w:rPr>
              <w:t>Домашние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дикие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животные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10" w:type="dxa"/>
            <w:vAlign w:val="center"/>
          </w:tcPr>
          <w:p w:rsidR="005D1245" w:rsidRPr="0044179C" w:rsidRDefault="0044179C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4179C">
              <w:rPr>
                <w:sz w:val="24"/>
                <w:szCs w:val="24"/>
                <w:lang w:val="ru-RU"/>
              </w:rPr>
              <w:t>Мама-главный человек</w:t>
            </w:r>
          </w:p>
        </w:tc>
      </w:tr>
      <w:tr w:rsidR="005D1245" w:rsidRPr="002E7EEF" w:rsidTr="001273F6"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Пришла зима: зимние забавы. </w:t>
            </w:r>
            <w:r w:rsidRPr="005D1245">
              <w:rPr>
                <w:color w:val="4F81BD" w:themeColor="accent1"/>
                <w:sz w:val="24"/>
                <w:szCs w:val="24"/>
                <w:lang w:val="ru-RU"/>
              </w:rPr>
              <w:t>Птицы, растения, животные Прибайкалья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Город мастеров. Подготовка к празднику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E7EEF">
              <w:rPr>
                <w:sz w:val="24"/>
                <w:szCs w:val="24"/>
              </w:rPr>
              <w:t>Скоро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proofErr w:type="spellStart"/>
            <w:r w:rsidRPr="002E7EEF">
              <w:rPr>
                <w:sz w:val="24"/>
                <w:szCs w:val="24"/>
              </w:rPr>
              <w:t>праздник</w:t>
            </w:r>
            <w:proofErr w:type="spellEnd"/>
            <w:r w:rsidRPr="002E7EEF">
              <w:rPr>
                <w:sz w:val="24"/>
                <w:szCs w:val="24"/>
              </w:rPr>
              <w:t xml:space="preserve"> - </w:t>
            </w:r>
            <w:proofErr w:type="spellStart"/>
            <w:r w:rsidRPr="002E7EEF">
              <w:rPr>
                <w:sz w:val="24"/>
                <w:szCs w:val="24"/>
              </w:rPr>
              <w:t>Новый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proofErr w:type="spellStart"/>
            <w:r w:rsidRPr="002E7EEF">
              <w:rPr>
                <w:sz w:val="24"/>
                <w:szCs w:val="24"/>
              </w:rPr>
              <w:t>год</w:t>
            </w:r>
            <w:proofErr w:type="spellEnd"/>
            <w:r w:rsidRPr="002E7EEF">
              <w:rPr>
                <w:sz w:val="24"/>
                <w:szCs w:val="24"/>
              </w:rPr>
              <w:t>!</w:t>
            </w:r>
          </w:p>
        </w:tc>
      </w:tr>
      <w:tr w:rsidR="005D1245" w:rsidRPr="002E7EEF" w:rsidTr="001273F6"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Устное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шаги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науку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Колядки</w:t>
            </w:r>
            <w:proofErr w:type="spellEnd"/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Серебристое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богатство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Байкала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Я и мой папа. Военные профессии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Ай да Масленица!</w:t>
            </w:r>
          </w:p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Народная игрушка.</w:t>
            </w:r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2E7EEF">
              <w:rPr>
                <w:sz w:val="24"/>
                <w:szCs w:val="24"/>
              </w:rPr>
              <w:t>Мамин</w:t>
            </w:r>
            <w:proofErr w:type="spellEnd"/>
            <w:r w:rsidRPr="002E7EEF">
              <w:rPr>
                <w:sz w:val="24"/>
                <w:szCs w:val="24"/>
              </w:rPr>
              <w:t xml:space="preserve"> </w:t>
            </w:r>
            <w:proofErr w:type="spellStart"/>
            <w:r w:rsidRPr="002E7EEF">
              <w:rPr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Азбука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Наши дома. Дом и его части</w:t>
            </w:r>
          </w:p>
        </w:tc>
        <w:tc>
          <w:tcPr>
            <w:tcW w:w="3410" w:type="dxa"/>
            <w:vAlign w:val="center"/>
          </w:tcPr>
          <w:p w:rsidR="005D1245" w:rsidRPr="008B377B" w:rsidRDefault="005D1245" w:rsidP="001273F6">
            <w:pPr>
              <w:jc w:val="center"/>
              <w:rPr>
                <w:color w:val="4F81BD" w:themeColor="accent1"/>
                <w:sz w:val="24"/>
                <w:szCs w:val="24"/>
                <w:lang w:eastAsia="ru-RU"/>
              </w:rPr>
            </w:pP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Ластоногий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символ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Байкала</w:t>
            </w:r>
            <w:proofErr w:type="spellEnd"/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 w:rsidRPr="002E7EEF">
              <w:rPr>
                <w:sz w:val="24"/>
                <w:szCs w:val="24"/>
              </w:rPr>
              <w:t>Весна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Береги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природу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Планета Земля.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>Природные лаборатории (невидимые санитары озера Байкал)</w:t>
            </w:r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Весной в деревне, в городе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Удивительный и волшебный мир книг.</w:t>
            </w:r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color w:val="0070C0"/>
                <w:sz w:val="24"/>
                <w:szCs w:val="24"/>
                <w:lang w:val="ru-RU" w:eastAsia="ru-RU"/>
              </w:rPr>
            </w:pPr>
            <w:r w:rsidRPr="005D1245">
              <w:rPr>
                <w:color w:val="0070C0"/>
                <w:sz w:val="24"/>
                <w:szCs w:val="24"/>
                <w:lang w:val="ru-RU"/>
              </w:rPr>
              <w:t>Труд и отдых на Байкале</w:t>
            </w:r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Скоро лето! Мир цветов, насекомых.</w:t>
            </w:r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Безопасное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поведение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воде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Наблюдаем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насекомыми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дорожного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движения</w:t>
            </w:r>
            <w:proofErr w:type="spellEnd"/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Собираемся в путешествие.</w:t>
            </w:r>
            <w:r w:rsidRPr="005D1245">
              <w:rPr>
                <w:sz w:val="24"/>
                <w:szCs w:val="24"/>
                <w:lang w:val="ru-RU" w:eastAsia="ru-RU"/>
              </w:rPr>
              <w:t xml:space="preserve"> Путешествие вокруг света</w:t>
            </w:r>
            <w:r w:rsidRPr="005D124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Любимые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сказки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Народные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игрушки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Растения на участке детского сада</w:t>
            </w:r>
          </w:p>
        </w:tc>
      </w:tr>
      <w:tr w:rsidR="005D1245" w:rsidRPr="002E7EEF" w:rsidTr="001273F6">
        <w:trPr>
          <w:trHeight w:val="565"/>
        </w:trPr>
        <w:tc>
          <w:tcPr>
            <w:tcW w:w="1417" w:type="dxa"/>
            <w:vAlign w:val="center"/>
          </w:tcPr>
          <w:p w:rsidR="005D1245" w:rsidRPr="002E7EEF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E7EEF"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здоровья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Экологическая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тропа</w:t>
            </w:r>
            <w:proofErr w:type="spellEnd"/>
          </w:p>
        </w:tc>
        <w:tc>
          <w:tcPr>
            <w:tcW w:w="3409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экспериментирования</w:t>
            </w:r>
            <w:proofErr w:type="spellEnd"/>
          </w:p>
        </w:tc>
        <w:tc>
          <w:tcPr>
            <w:tcW w:w="3410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любим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</w:t>
            </w:r>
            <w:proofErr w:type="spellEnd"/>
          </w:p>
        </w:tc>
      </w:tr>
    </w:tbl>
    <w:p w:rsidR="005D1245" w:rsidRDefault="005D1245" w:rsidP="005D1245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5D1245" w:rsidRPr="00E628D5" w:rsidRDefault="00375707" w:rsidP="005D1245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Комплексно-</w:t>
      </w:r>
      <w:r w:rsidR="005D1245">
        <w:rPr>
          <w:b/>
          <w:bCs/>
          <w:sz w:val="24"/>
          <w:szCs w:val="24"/>
        </w:rPr>
        <w:t>-тематическое планирование (средняя группа -</w:t>
      </w:r>
      <w:r w:rsidR="00E5193D">
        <w:rPr>
          <w:b/>
          <w:bCs/>
          <w:sz w:val="24"/>
          <w:szCs w:val="24"/>
        </w:rPr>
        <w:t xml:space="preserve"> </w:t>
      </w:r>
      <w:r w:rsidR="005D1245" w:rsidRPr="00E628D5">
        <w:rPr>
          <w:b/>
          <w:bCs/>
          <w:sz w:val="24"/>
          <w:szCs w:val="24"/>
        </w:rPr>
        <w:t>дети в возрасте от 4 до 5 лет)</w:t>
      </w:r>
    </w:p>
    <w:tbl>
      <w:tblPr>
        <w:tblStyle w:val="a3"/>
        <w:tblW w:w="15197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45"/>
        <w:gridCol w:w="3445"/>
        <w:gridCol w:w="3445"/>
        <w:gridCol w:w="3445"/>
      </w:tblGrid>
      <w:tr w:rsidR="005D1245" w:rsidRPr="008D75F7" w:rsidTr="001273F6">
        <w:tc>
          <w:tcPr>
            <w:tcW w:w="1417" w:type="dxa"/>
            <w:tcBorders>
              <w:tl2br w:val="single" w:sz="4" w:space="0" w:color="auto"/>
            </w:tcBorders>
          </w:tcPr>
          <w:p w:rsidR="005D1245" w:rsidRPr="00A41A1A" w:rsidRDefault="005D1245" w:rsidP="001273F6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Неделя</w:t>
            </w:r>
            <w:proofErr w:type="spellEnd"/>
          </w:p>
          <w:p w:rsidR="005D1245" w:rsidRPr="00A41A1A" w:rsidRDefault="005D1245" w:rsidP="001273F6">
            <w:pPr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</w:tr>
      <w:tr w:rsidR="005D1245" w:rsidRPr="008D75F7" w:rsidTr="001273F6"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Здравствуй, детский сад! Правила поведения и безопасность в детском саду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Сезонные изменения в природе: Осень золотая 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Профессии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детском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70C0"/>
                <w:sz w:val="24"/>
                <w:szCs w:val="24"/>
              </w:rPr>
              <w:t>Уникальность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</w:rPr>
              <w:t>озера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70C0"/>
                <w:sz w:val="24"/>
                <w:szCs w:val="24"/>
              </w:rPr>
              <w:t>вода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</w:rPr>
              <w:t>Байкала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5D1245" w:rsidRPr="008D75F7" w:rsidTr="001273F6"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Овощи. Ягоды и фрукты. Деревья. Среда обитания: Кто где живет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Мой дом. Мой город. Моя страна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Азбука здоровья. Наша любимая еда: овощи и фрукты, молочные продукты, каша.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8D75F7" w:rsidTr="001273F6">
        <w:trPr>
          <w:trHeight w:val="828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Первые шаги в мир хороших манер</w:t>
            </w:r>
          </w:p>
        </w:tc>
        <w:tc>
          <w:tcPr>
            <w:tcW w:w="3445" w:type="dxa"/>
            <w:vAlign w:val="center"/>
          </w:tcPr>
          <w:p w:rsidR="005D1245" w:rsidRPr="002211B1" w:rsidRDefault="0044179C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44179C">
              <w:rPr>
                <w:color w:val="4F81BD" w:themeColor="accent1"/>
                <w:sz w:val="24"/>
                <w:szCs w:val="24"/>
                <w:lang w:val="ru-RU"/>
              </w:rPr>
              <w:t>Ветры Байкала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Домашние животные и питомцы. </w:t>
            </w:r>
            <w:r w:rsidRPr="005D1245">
              <w:rPr>
                <w:sz w:val="24"/>
                <w:szCs w:val="24"/>
                <w:lang w:val="ru-RU"/>
              </w:rPr>
              <w:t>Дикие звери и птицы</w:t>
            </w:r>
          </w:p>
        </w:tc>
        <w:tc>
          <w:tcPr>
            <w:tcW w:w="3445" w:type="dxa"/>
            <w:vAlign w:val="center"/>
          </w:tcPr>
          <w:p w:rsidR="005D1245" w:rsidRPr="0044179C" w:rsidRDefault="0044179C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4179C">
              <w:rPr>
                <w:sz w:val="24"/>
                <w:szCs w:val="24"/>
                <w:lang w:val="ru-RU"/>
              </w:rPr>
              <w:t>Мама-главный человек</w:t>
            </w:r>
          </w:p>
        </w:tc>
      </w:tr>
      <w:tr w:rsidR="005D1245" w:rsidRPr="008D75F7" w:rsidTr="001273F6"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Сезонные изменения в природе. Пришла зима: зимние забавы. </w:t>
            </w:r>
            <w:proofErr w:type="spellStart"/>
            <w:r w:rsidRPr="001C4531">
              <w:rPr>
                <w:color w:val="4F81BD" w:themeColor="accent1"/>
                <w:sz w:val="24"/>
                <w:szCs w:val="24"/>
              </w:rPr>
              <w:t>Птицы</w:t>
            </w:r>
            <w:proofErr w:type="spellEnd"/>
            <w:r w:rsidRPr="001C4531">
              <w:rPr>
                <w:color w:val="4F81BD" w:themeColor="accent1"/>
                <w:sz w:val="24"/>
                <w:szCs w:val="24"/>
              </w:rPr>
              <w:t xml:space="preserve">, </w:t>
            </w:r>
            <w:proofErr w:type="spellStart"/>
            <w:r w:rsidRPr="001C4531">
              <w:rPr>
                <w:color w:val="4F81BD" w:themeColor="accent1"/>
                <w:sz w:val="24"/>
                <w:szCs w:val="24"/>
              </w:rPr>
              <w:t>растения</w:t>
            </w:r>
            <w:proofErr w:type="spellEnd"/>
            <w:r w:rsidRPr="001C4531">
              <w:rPr>
                <w:color w:val="4F81BD" w:themeColor="accent1"/>
                <w:sz w:val="24"/>
                <w:szCs w:val="24"/>
              </w:rPr>
              <w:t xml:space="preserve">, </w:t>
            </w:r>
            <w:proofErr w:type="spellStart"/>
            <w:r w:rsidRPr="001C4531">
              <w:rPr>
                <w:color w:val="4F81BD" w:themeColor="accent1"/>
                <w:sz w:val="24"/>
                <w:szCs w:val="24"/>
              </w:rPr>
              <w:t>животные</w:t>
            </w:r>
            <w:proofErr w:type="spellEnd"/>
            <w:r w:rsidRPr="001C4531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1C4531">
              <w:rPr>
                <w:color w:val="4F81BD" w:themeColor="accent1"/>
                <w:sz w:val="24"/>
                <w:szCs w:val="24"/>
              </w:rPr>
              <w:t>Прибайкалья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Игрушки (из чего сделаны новогодние игрушки). </w:t>
            </w:r>
            <w:r w:rsidRPr="005D1245">
              <w:rPr>
                <w:sz w:val="24"/>
                <w:szCs w:val="24"/>
                <w:lang w:val="ru-RU"/>
              </w:rPr>
              <w:t>Город мастеров. Подготовка к празднику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Скоро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праздник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ru-RU"/>
              </w:rPr>
              <w:t>Новый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5D1245" w:rsidRPr="008D75F7" w:rsidTr="001273F6"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Устное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шаги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науку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45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Колядки</w:t>
            </w:r>
            <w:proofErr w:type="spellEnd"/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Серебристое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богатство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Байкала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Транспорт. Как хорошо, что есть права!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Я и мой папа. Военные профессии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Ай да Масленица!</w:t>
            </w:r>
          </w:p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Народная игрушка.</w:t>
            </w:r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E7EEF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Азбука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Наши дома. Дом и его части</w:t>
            </w:r>
          </w:p>
        </w:tc>
        <w:tc>
          <w:tcPr>
            <w:tcW w:w="3445" w:type="dxa"/>
            <w:vAlign w:val="center"/>
          </w:tcPr>
          <w:p w:rsidR="005D1245" w:rsidRPr="008B377B" w:rsidRDefault="005D1245" w:rsidP="001273F6">
            <w:pPr>
              <w:jc w:val="center"/>
              <w:rPr>
                <w:color w:val="4F81BD" w:themeColor="accent1"/>
                <w:sz w:val="24"/>
                <w:szCs w:val="24"/>
                <w:lang w:eastAsia="ru-RU"/>
              </w:rPr>
            </w:pP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Ластоногий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символ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Байкала</w:t>
            </w:r>
            <w:proofErr w:type="spellEnd"/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Весна.Береги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Планета Земля.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>Природные лаборатории (невидимые санитары озера Байкал)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Инфраструктура ближайшего окружения: В магазине (в супермаркете)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пожарной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безопасности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Мониторинг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Инфраструктура ближайшего окружения: </w:t>
            </w:r>
            <w:r w:rsidRPr="005D1245">
              <w:rPr>
                <w:sz w:val="24"/>
                <w:szCs w:val="24"/>
                <w:lang w:val="ru-RU"/>
              </w:rPr>
              <w:t>Моя улица</w:t>
            </w:r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Что такое время?</w:t>
            </w:r>
          </w:p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color w:val="0070C0"/>
                <w:sz w:val="24"/>
                <w:szCs w:val="24"/>
                <w:lang w:val="ru-RU"/>
              </w:rPr>
              <w:t>Труд и отдых на Байкале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поведение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природе</w:t>
            </w:r>
            <w:proofErr w:type="spellEnd"/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Сезонные изменения в природе: Встречаем лето</w:t>
            </w:r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Свойства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воды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Безопасное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поведение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eastAsia="ru-RU"/>
              </w:rPr>
              <w:t>воды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Комнатные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растения</w:t>
            </w:r>
            <w:proofErr w:type="spellEnd"/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Достопримечательности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Одежда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обувь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Дома и здания. Инфраструктура ближайшего окружения: мой дом. </w:t>
            </w:r>
            <w:proofErr w:type="spellStart"/>
            <w:r>
              <w:rPr>
                <w:sz w:val="24"/>
                <w:szCs w:val="24"/>
                <w:lang w:eastAsia="ru-RU"/>
              </w:rPr>
              <w:t>Мебель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Разнообразие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животных</w:t>
            </w:r>
            <w:proofErr w:type="spellEnd"/>
          </w:p>
        </w:tc>
      </w:tr>
      <w:tr w:rsidR="005D1245" w:rsidRPr="008D75F7" w:rsidTr="001273F6">
        <w:trPr>
          <w:trHeight w:val="565"/>
        </w:trPr>
        <w:tc>
          <w:tcPr>
            <w:tcW w:w="1417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Свойства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Декоративные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растения</w:t>
            </w:r>
            <w:proofErr w:type="spellEnd"/>
          </w:p>
        </w:tc>
        <w:tc>
          <w:tcPr>
            <w:tcW w:w="344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Что за чудо эти сказки</w:t>
            </w:r>
          </w:p>
        </w:tc>
        <w:tc>
          <w:tcPr>
            <w:tcW w:w="3445" w:type="dxa"/>
            <w:vAlign w:val="center"/>
          </w:tcPr>
          <w:p w:rsidR="005D1245" w:rsidRPr="00BF5CAA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Что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такое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дружба</w:t>
            </w:r>
            <w:proofErr w:type="spellEnd"/>
            <w:r w:rsidR="00BF5CAA">
              <w:rPr>
                <w:sz w:val="24"/>
                <w:szCs w:val="24"/>
                <w:lang w:val="ru-RU" w:eastAsia="ru-RU"/>
              </w:rPr>
              <w:t>?</w:t>
            </w:r>
          </w:p>
        </w:tc>
      </w:tr>
    </w:tbl>
    <w:p w:rsidR="005D1245" w:rsidRDefault="005D1245" w:rsidP="005D1245">
      <w:pPr>
        <w:rPr>
          <w:b/>
          <w:sz w:val="30"/>
          <w:szCs w:val="30"/>
        </w:rPr>
      </w:pPr>
    </w:p>
    <w:p w:rsidR="005D1245" w:rsidRDefault="005D1245" w:rsidP="005D1245">
      <w:pPr>
        <w:rPr>
          <w:b/>
          <w:sz w:val="30"/>
          <w:szCs w:val="30"/>
        </w:rPr>
      </w:pPr>
    </w:p>
    <w:p w:rsidR="005D1245" w:rsidRDefault="005D1245" w:rsidP="005D1245">
      <w:pPr>
        <w:rPr>
          <w:b/>
          <w:sz w:val="30"/>
          <w:szCs w:val="30"/>
        </w:rPr>
      </w:pPr>
    </w:p>
    <w:p w:rsidR="005D1245" w:rsidRPr="00E628D5" w:rsidRDefault="00375707" w:rsidP="005D1245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Комплексно </w:t>
      </w:r>
      <w:r w:rsidR="005D1245">
        <w:rPr>
          <w:b/>
          <w:bCs/>
          <w:sz w:val="24"/>
          <w:szCs w:val="24"/>
        </w:rPr>
        <w:t>-тематическое планирование (с</w:t>
      </w:r>
      <w:r w:rsidR="005D1245" w:rsidRPr="00E628D5">
        <w:rPr>
          <w:b/>
          <w:bCs/>
          <w:sz w:val="24"/>
          <w:szCs w:val="24"/>
        </w:rPr>
        <w:t xml:space="preserve">таршая </w:t>
      </w:r>
      <w:r w:rsidR="005D1245">
        <w:rPr>
          <w:b/>
          <w:bCs/>
          <w:sz w:val="24"/>
          <w:szCs w:val="24"/>
        </w:rPr>
        <w:t>группа -</w:t>
      </w:r>
      <w:r w:rsidR="005D1245" w:rsidRPr="00E628D5">
        <w:rPr>
          <w:b/>
          <w:bCs/>
          <w:sz w:val="24"/>
          <w:szCs w:val="24"/>
        </w:rPr>
        <w:t>дети в возрасте от 5 до 6 лет)</w:t>
      </w: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1383"/>
        <w:gridCol w:w="2552"/>
        <w:gridCol w:w="2664"/>
        <w:gridCol w:w="2533"/>
        <w:gridCol w:w="3631"/>
        <w:gridCol w:w="2547"/>
      </w:tblGrid>
      <w:tr w:rsidR="005D1245" w:rsidRPr="00724E7A" w:rsidTr="001273F6">
        <w:tc>
          <w:tcPr>
            <w:tcW w:w="1419" w:type="dxa"/>
            <w:tcBorders>
              <w:tl2br w:val="single" w:sz="4" w:space="0" w:color="auto"/>
            </w:tcBorders>
            <w:vAlign w:val="center"/>
          </w:tcPr>
          <w:p w:rsidR="005D1245" w:rsidRPr="00724E7A" w:rsidRDefault="005D1245" w:rsidP="001273F6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  <w:p w:rsidR="005D1245" w:rsidRPr="00724E7A" w:rsidRDefault="005D1245" w:rsidP="001273F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724E7A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 xml:space="preserve">1-ая </w:t>
            </w: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 xml:space="preserve">2-ая </w:t>
            </w: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 xml:space="preserve">3-я </w:t>
            </w: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 xml:space="preserve">4-ая </w:t>
            </w: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 xml:space="preserve">5-я </w:t>
            </w:r>
            <w:proofErr w:type="spellStart"/>
            <w:r w:rsidRPr="00724E7A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</w:tr>
      <w:tr w:rsidR="005D1245" w:rsidRPr="00724E7A" w:rsidTr="001273F6">
        <w:trPr>
          <w:trHeight w:val="822"/>
        </w:trPr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ТН «День </w:t>
            </w:r>
            <w:proofErr w:type="spellStart"/>
            <w:proofErr w:type="gramStart"/>
            <w:r w:rsidRPr="005D1245">
              <w:rPr>
                <w:sz w:val="24"/>
                <w:szCs w:val="24"/>
                <w:lang w:val="ru-RU"/>
              </w:rPr>
              <w:t>знаний.Золотая</w:t>
            </w:r>
            <w:proofErr w:type="spellEnd"/>
            <w:proofErr w:type="gramEnd"/>
            <w:r w:rsidRPr="005D1245">
              <w:rPr>
                <w:sz w:val="24"/>
                <w:szCs w:val="24"/>
                <w:lang w:val="ru-RU"/>
              </w:rPr>
              <w:t xml:space="preserve"> осень.»</w:t>
            </w:r>
          </w:p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</w:t>
            </w:r>
            <w:r w:rsidRPr="007F015C">
              <w:rPr>
                <w:rStyle w:val="a6"/>
                <w:sz w:val="24"/>
                <w:szCs w:val="24"/>
              </w:rPr>
              <w:footnoteReference w:id="1"/>
            </w:r>
            <w:r w:rsidRPr="007F015C">
              <w:rPr>
                <w:sz w:val="24"/>
                <w:szCs w:val="24"/>
              </w:rPr>
              <w:t>«</w:t>
            </w:r>
            <w:proofErr w:type="spellStart"/>
            <w:r w:rsidRPr="007F015C">
              <w:rPr>
                <w:sz w:val="24"/>
                <w:szCs w:val="24"/>
              </w:rPr>
              <w:t>Безопасность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дорожного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движения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ТН «Природные сообщества: лес, луг. </w:t>
            </w:r>
            <w:proofErr w:type="spellStart"/>
            <w:r>
              <w:rPr>
                <w:sz w:val="24"/>
                <w:szCs w:val="24"/>
              </w:rPr>
              <w:t>Кладовые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«Все профессии нужны, все профессии важны»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>Уникальность озера: вода Байкала</w:t>
            </w: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«Охрана природы: Красная книга» «Дикие животные средней полосы России»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ТН «Мой дом. Мой город. </w:t>
            </w:r>
            <w:proofErr w:type="spellStart"/>
            <w:r>
              <w:rPr>
                <w:sz w:val="24"/>
                <w:szCs w:val="24"/>
              </w:rPr>
              <w:t>Моя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страна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«Азбука здоровья» «Продукты питания: разнообразие продуктов»</w:t>
            </w:r>
          </w:p>
        </w:tc>
        <w:tc>
          <w:tcPr>
            <w:tcW w:w="5558" w:type="dxa"/>
            <w:gridSpan w:val="2"/>
            <w:vAlign w:val="center"/>
          </w:tcPr>
          <w:p w:rsidR="005D1245" w:rsidRPr="00CE58AE" w:rsidRDefault="005D1245" w:rsidP="001273F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CE58AE">
              <w:rPr>
                <w:bCs/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724E7A" w:rsidTr="001273F6">
        <w:tc>
          <w:tcPr>
            <w:tcW w:w="1419" w:type="dxa"/>
            <w:vMerge w:val="restart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77" w:type="dxa"/>
            <w:vMerge w:val="restart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единства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336" w:type="dxa"/>
            <w:gridSpan w:val="3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proofErr w:type="spellStart"/>
            <w:r>
              <w:rPr>
                <w:sz w:val="24"/>
                <w:szCs w:val="24"/>
              </w:rPr>
              <w:t>Рукотворный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Merge w:val="restart"/>
            <w:vAlign w:val="center"/>
          </w:tcPr>
          <w:p w:rsidR="005D1245" w:rsidRPr="00070B23" w:rsidRDefault="005D1245" w:rsidP="001273F6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Ветры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Байкала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5D1245" w:rsidRPr="00724E7A" w:rsidTr="001273F6">
        <w:tc>
          <w:tcPr>
            <w:tcW w:w="1419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«Из истории домов и зданий»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«Из истории мебели»</w:t>
            </w:r>
            <w:r w:rsidRPr="005D1245">
              <w:rPr>
                <w:sz w:val="24"/>
                <w:szCs w:val="24"/>
                <w:lang w:val="ru-RU"/>
              </w:rPr>
              <w:t xml:space="preserve"> «Из истории одежды, обуви, головных уборов»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«Из истории посуды и столовых приборов». </w:t>
            </w:r>
            <w:proofErr w:type="spellStart"/>
            <w:r>
              <w:rPr>
                <w:sz w:val="24"/>
                <w:szCs w:val="24"/>
                <w:lang w:eastAsia="ru-RU"/>
              </w:rPr>
              <w:t>Этикет</w:t>
            </w:r>
            <w:proofErr w:type="spellEnd"/>
          </w:p>
        </w:tc>
        <w:tc>
          <w:tcPr>
            <w:tcW w:w="2778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«Явления природы. Части суток»</w:t>
            </w:r>
            <w:r w:rsidRPr="005D1245">
              <w:rPr>
                <w:color w:val="4F81BD" w:themeColor="accent1"/>
                <w:sz w:val="24"/>
                <w:szCs w:val="24"/>
                <w:lang w:val="ru-RU"/>
              </w:rPr>
              <w:t xml:space="preserve"> Птицы, растения, животные Прибайкалья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ТН «Народные праздники на Руси.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Русский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фольклор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ТН «</w:t>
            </w: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«Новый год в странах мира»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Город мастеров. Подготовка к празднику.</w:t>
            </w:r>
          </w:p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карусель</w:t>
            </w:r>
            <w:proofErr w:type="spellEnd"/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«Зимние игры и забавы»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«Мы живем в России»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Мой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родной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край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«Явления общественной жизни: Праздники»</w:t>
            </w: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070B23" w:rsidRDefault="005D1245" w:rsidP="001273F6">
            <w:pPr>
              <w:jc w:val="center"/>
              <w:rPr>
                <w:bCs/>
                <w:color w:val="0070C0"/>
                <w:sz w:val="24"/>
                <w:szCs w:val="24"/>
              </w:rPr>
            </w:pP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Серебристое</w:t>
            </w:r>
            <w:proofErr w:type="spellEnd"/>
            <w:r w:rsidRPr="00070B23">
              <w:rPr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богатство</w:t>
            </w:r>
            <w:proofErr w:type="spellEnd"/>
            <w:r w:rsidRPr="00070B23">
              <w:rPr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Байкала</w:t>
            </w:r>
            <w:proofErr w:type="spellEnd"/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«Детям об огне и пожаре». «Как хорошо, что есть права!»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proofErr w:type="spellStart"/>
            <w:r w:rsidRPr="007F015C">
              <w:rPr>
                <w:sz w:val="24"/>
                <w:szCs w:val="24"/>
              </w:rPr>
              <w:t>День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защитника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Отечества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«Народные праздники. Масленица». Народные промыслы России.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Телевидение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 xml:space="preserve"> П</w:t>
            </w:r>
            <w:r w:rsidR="00011F12">
              <w:rPr>
                <w:sz w:val="24"/>
                <w:szCs w:val="24"/>
                <w:lang w:val="ru-RU" w:eastAsia="ru-RU"/>
              </w:rPr>
              <w:t>р</w:t>
            </w:r>
            <w:proofErr w:type="spellStart"/>
            <w:r>
              <w:rPr>
                <w:sz w:val="24"/>
                <w:szCs w:val="24"/>
                <w:lang w:eastAsia="ru-RU"/>
              </w:rPr>
              <w:t>офессии</w:t>
            </w:r>
            <w:proofErr w:type="spellEnd"/>
          </w:p>
        </w:tc>
      </w:tr>
      <w:tr w:rsidR="005D1245" w:rsidRPr="00724E7A" w:rsidTr="001273F6">
        <w:tc>
          <w:tcPr>
            <w:tcW w:w="1419" w:type="dxa"/>
            <w:vMerge w:val="restart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77" w:type="dxa"/>
            <w:vMerge w:val="restart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«Мамы всякие нужны. Мамы разные важны»</w:t>
            </w:r>
          </w:p>
        </w:tc>
        <w:tc>
          <w:tcPr>
            <w:tcW w:w="2778" w:type="dxa"/>
            <w:vMerge w:val="restart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 xml:space="preserve">ТН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Ластоногий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символ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Байкала</w:t>
            </w:r>
            <w:proofErr w:type="spellEnd"/>
          </w:p>
        </w:tc>
        <w:tc>
          <w:tcPr>
            <w:tcW w:w="8336" w:type="dxa"/>
            <w:gridSpan w:val="3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proofErr w:type="spellStart"/>
            <w:r>
              <w:rPr>
                <w:sz w:val="24"/>
                <w:szCs w:val="24"/>
                <w:lang w:eastAsia="ru-RU"/>
              </w:rPr>
              <w:t>Рукотворный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мир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sz w:val="24"/>
                <w:szCs w:val="24"/>
                <w:lang w:eastAsia="ru-RU"/>
              </w:rPr>
              <w:t>Транспорт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5D1245" w:rsidRPr="00724E7A" w:rsidTr="001273F6">
        <w:tc>
          <w:tcPr>
            <w:tcW w:w="1419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Наземный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транспорт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Водный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транспорт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sz w:val="24"/>
                <w:szCs w:val="24"/>
                <w:lang w:eastAsia="ru-RU"/>
              </w:rPr>
              <w:t>Воздушный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транспорт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ПДД – </w:t>
            </w:r>
            <w:proofErr w:type="spellStart"/>
            <w:r>
              <w:rPr>
                <w:sz w:val="24"/>
                <w:szCs w:val="24"/>
                <w:lang w:eastAsia="ru-RU"/>
              </w:rPr>
              <w:t>достойны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уважения</w:t>
            </w:r>
            <w:proofErr w:type="spellEnd"/>
            <w:r>
              <w:rPr>
                <w:sz w:val="24"/>
                <w:szCs w:val="24"/>
                <w:lang w:eastAsia="ru-RU"/>
              </w:rPr>
              <w:t>!</w:t>
            </w: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Ранняя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весна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Покорение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космоса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«Вода»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 xml:space="preserve"> Природные лаборатории (невидимые санитары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lastRenderedPageBreak/>
              <w:t>озера Байкал)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lastRenderedPageBreak/>
              <w:t xml:space="preserve">ТОП </w:t>
            </w:r>
            <w:r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Хлеб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всему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голова</w:t>
            </w:r>
            <w:proofErr w:type="spellEnd"/>
            <w:r>
              <w:rPr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778" w:type="dxa"/>
            <w:vAlign w:val="center"/>
          </w:tcPr>
          <w:p w:rsidR="005D1245" w:rsidRPr="00B32901" w:rsidRDefault="005D1245" w:rsidP="001273F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пожарной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безопасности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B32901">
              <w:rPr>
                <w:bCs/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proofErr w:type="spellStart"/>
            <w:r w:rsidRPr="007F015C">
              <w:rPr>
                <w:sz w:val="24"/>
                <w:szCs w:val="24"/>
              </w:rPr>
              <w:t>Цветущая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весна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«Этих дней не смолкнет слава»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 xml:space="preserve"> Труд и отдых на Байкале</w:t>
            </w:r>
          </w:p>
        </w:tc>
        <w:tc>
          <w:tcPr>
            <w:tcW w:w="2780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</w:t>
            </w:r>
            <w:proofErr w:type="spellStart"/>
            <w:r w:rsidRPr="005D1245">
              <w:rPr>
                <w:sz w:val="24"/>
                <w:szCs w:val="24"/>
                <w:lang w:val="ru-RU" w:eastAsia="ru-RU"/>
              </w:rPr>
              <w:t>Насекомые.Растения.Животный</w:t>
            </w:r>
            <w:proofErr w:type="spellEnd"/>
            <w:r w:rsidRPr="005D1245">
              <w:rPr>
                <w:sz w:val="24"/>
                <w:szCs w:val="24"/>
                <w:lang w:val="ru-RU" w:eastAsia="ru-RU"/>
              </w:rPr>
              <w:t xml:space="preserve"> мир»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 xml:space="preserve">ТН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Путешествие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вокруг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День защиты детей. ТОП «Я – ребенок! </w:t>
            </w:r>
            <w:r w:rsidRPr="007F015C">
              <w:rPr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имею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право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proofErr w:type="spellStart"/>
            <w:r w:rsidRPr="007F015C">
              <w:rPr>
                <w:sz w:val="24"/>
                <w:szCs w:val="24"/>
              </w:rPr>
              <w:t>Пушкинский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день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России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 «</w:t>
            </w:r>
            <w:proofErr w:type="spellStart"/>
            <w:r>
              <w:rPr>
                <w:sz w:val="24"/>
                <w:szCs w:val="24"/>
              </w:rPr>
              <w:t>Природные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сообщества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Водоем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Лето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красное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пришло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778" w:type="dxa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«Неживая природа: горные породы и минералы»</w:t>
            </w:r>
          </w:p>
        </w:tc>
      </w:tr>
      <w:tr w:rsidR="005D1245" w:rsidRPr="00724E7A" w:rsidTr="001273F6">
        <w:tc>
          <w:tcPr>
            <w:tcW w:w="1419" w:type="dxa"/>
            <w:vMerge w:val="restart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3891" w:type="dxa"/>
            <w:gridSpan w:val="5"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Тематический образовательный проект «Народные промыслы России»</w:t>
            </w:r>
          </w:p>
        </w:tc>
      </w:tr>
      <w:tr w:rsidR="005D1245" w:rsidRPr="00724E7A" w:rsidTr="001273F6">
        <w:tc>
          <w:tcPr>
            <w:tcW w:w="1419" w:type="dxa"/>
            <w:vMerge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</w:t>
            </w:r>
            <w:proofErr w:type="spellStart"/>
            <w:r w:rsidRPr="007F015C">
              <w:rPr>
                <w:sz w:val="24"/>
                <w:szCs w:val="24"/>
              </w:rPr>
              <w:t>Веселая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Дымка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Сине-голубая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Гжель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Золотая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Хохлома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Русская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игрушка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</w:t>
            </w:r>
            <w:proofErr w:type="spellStart"/>
            <w:r w:rsidRPr="007F015C">
              <w:rPr>
                <w:sz w:val="24"/>
                <w:szCs w:val="24"/>
              </w:rPr>
              <w:t>Веселый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Городец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</w:tr>
      <w:tr w:rsidR="005D1245" w:rsidRPr="00724E7A" w:rsidTr="001273F6">
        <w:tc>
          <w:tcPr>
            <w:tcW w:w="1419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77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Кружево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вышивка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Ярмарка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народных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мастеров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proofErr w:type="spellStart"/>
            <w:r w:rsidRPr="007F015C">
              <w:rPr>
                <w:sz w:val="24"/>
                <w:szCs w:val="24"/>
              </w:rPr>
              <w:t>Любимые</w:t>
            </w:r>
            <w:proofErr w:type="spellEnd"/>
            <w:r w:rsidRPr="007F015C">
              <w:rPr>
                <w:sz w:val="24"/>
                <w:szCs w:val="24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</w:rPr>
              <w:t>книги</w:t>
            </w:r>
            <w:proofErr w:type="spellEnd"/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80" w:type="dxa"/>
            <w:vAlign w:val="center"/>
          </w:tcPr>
          <w:p w:rsidR="005D1245" w:rsidRPr="00724E7A" w:rsidRDefault="005D1245" w:rsidP="001273F6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Школа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15C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:rsidR="005D1245" w:rsidRPr="00B32901" w:rsidRDefault="005D1245" w:rsidP="001273F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32901">
              <w:rPr>
                <w:bCs/>
                <w:sz w:val="24"/>
                <w:szCs w:val="24"/>
              </w:rPr>
              <w:t>Лето</w:t>
            </w:r>
            <w:proofErr w:type="spellEnd"/>
            <w:r w:rsidRPr="00B3290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B32901">
              <w:rPr>
                <w:bCs/>
                <w:sz w:val="24"/>
                <w:szCs w:val="24"/>
              </w:rPr>
              <w:t>до</w:t>
            </w:r>
            <w:proofErr w:type="spellEnd"/>
            <w:r w:rsidRPr="00B329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2901">
              <w:rPr>
                <w:bCs/>
                <w:sz w:val="24"/>
                <w:szCs w:val="24"/>
              </w:rPr>
              <w:t>свидания</w:t>
            </w:r>
            <w:proofErr w:type="spellEnd"/>
            <w:r w:rsidRPr="00B32901">
              <w:rPr>
                <w:bCs/>
                <w:sz w:val="24"/>
                <w:szCs w:val="24"/>
              </w:rPr>
              <w:t>!</w:t>
            </w:r>
          </w:p>
        </w:tc>
      </w:tr>
    </w:tbl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Default="005D1245" w:rsidP="005D1245">
      <w:pPr>
        <w:spacing w:after="120"/>
        <w:ind w:left="357"/>
        <w:rPr>
          <w:b/>
          <w:bCs/>
          <w:sz w:val="24"/>
          <w:szCs w:val="24"/>
        </w:rPr>
      </w:pPr>
    </w:p>
    <w:p w:rsidR="005D1245" w:rsidRPr="00E628D5" w:rsidRDefault="00375707" w:rsidP="005D1245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Комплексно </w:t>
      </w:r>
      <w:r w:rsidR="005D1245">
        <w:rPr>
          <w:b/>
          <w:bCs/>
          <w:sz w:val="24"/>
          <w:szCs w:val="24"/>
        </w:rPr>
        <w:t>-тематическое планирование (подготовительная к школе группа -</w:t>
      </w:r>
      <w:r w:rsidR="0062447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дети в возрасте от 6 до 8</w:t>
      </w:r>
      <w:r w:rsidR="005D1245" w:rsidRPr="00E628D5">
        <w:rPr>
          <w:b/>
          <w:bCs/>
          <w:sz w:val="24"/>
          <w:szCs w:val="24"/>
        </w:rPr>
        <w:t xml:space="preserve"> лет)</w:t>
      </w:r>
    </w:p>
    <w:tbl>
      <w:tblPr>
        <w:tblStyle w:val="a3"/>
        <w:tblW w:w="15339" w:type="dxa"/>
        <w:tblInd w:w="-176" w:type="dxa"/>
        <w:tblLook w:val="04A0" w:firstRow="1" w:lastRow="0" w:firstColumn="1" w:lastColumn="0" w:noHBand="0" w:noVBand="1"/>
      </w:tblPr>
      <w:tblGrid>
        <w:gridCol w:w="1418"/>
        <w:gridCol w:w="3402"/>
        <w:gridCol w:w="2835"/>
        <w:gridCol w:w="2977"/>
        <w:gridCol w:w="2693"/>
        <w:gridCol w:w="130"/>
        <w:gridCol w:w="1884"/>
      </w:tblGrid>
      <w:tr w:rsidR="005D1245" w:rsidRPr="008D75F7" w:rsidTr="001273F6">
        <w:tc>
          <w:tcPr>
            <w:tcW w:w="1418" w:type="dxa"/>
            <w:tcBorders>
              <w:tl2br w:val="single" w:sz="4" w:space="0" w:color="auto"/>
            </w:tcBorders>
          </w:tcPr>
          <w:p w:rsidR="005D1245" w:rsidRPr="00A41A1A" w:rsidRDefault="005D1245" w:rsidP="001273F6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Неделя</w:t>
            </w:r>
            <w:proofErr w:type="spellEnd"/>
          </w:p>
          <w:p w:rsidR="005D1245" w:rsidRPr="00A41A1A" w:rsidRDefault="005D1245" w:rsidP="001273F6">
            <w:pPr>
              <w:rPr>
                <w:b/>
                <w:sz w:val="24"/>
                <w:szCs w:val="24"/>
              </w:rPr>
            </w:pPr>
            <w:proofErr w:type="spellStart"/>
            <w:r w:rsidRPr="00A41A1A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2835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2977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2823" w:type="dxa"/>
            <w:gridSpan w:val="2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4-ая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1884" w:type="dxa"/>
            <w:vAlign w:val="center"/>
          </w:tcPr>
          <w:p w:rsidR="005D1245" w:rsidRPr="008D75F7" w:rsidRDefault="005D1245" w:rsidP="001273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5-я </w:t>
            </w:r>
            <w:proofErr w:type="spellStart"/>
            <w:r>
              <w:rPr>
                <w:b/>
                <w:sz w:val="26"/>
                <w:szCs w:val="26"/>
              </w:rPr>
              <w:t>неделя</w:t>
            </w:r>
            <w:proofErr w:type="spellEnd"/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«Золотая осень. Скоро в школу!»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</w:t>
            </w:r>
            <w:r w:rsidRPr="002211B1">
              <w:rPr>
                <w:rStyle w:val="a6"/>
                <w:sz w:val="24"/>
                <w:szCs w:val="24"/>
              </w:rPr>
              <w:footnoteReference w:id="2"/>
            </w:r>
            <w:r w:rsidRPr="002211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</w:t>
            </w:r>
            <w:r w:rsidRPr="002211B1">
              <w:rPr>
                <w:sz w:val="24"/>
                <w:szCs w:val="24"/>
              </w:rPr>
              <w:t>езопасность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дорожного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движения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ТОП «Деревья – наши друзья. Плоды осени: Овощи. </w:t>
            </w:r>
            <w:proofErr w:type="spellStart"/>
            <w:r w:rsidRPr="002211B1">
              <w:rPr>
                <w:sz w:val="24"/>
                <w:szCs w:val="24"/>
              </w:rPr>
              <w:t>Фрукты</w:t>
            </w:r>
            <w:proofErr w:type="spellEnd"/>
            <w:r w:rsidRPr="002211B1">
              <w:rPr>
                <w:sz w:val="24"/>
                <w:szCs w:val="24"/>
              </w:rPr>
              <w:t xml:space="preserve">. </w:t>
            </w:r>
            <w:proofErr w:type="spellStart"/>
            <w:r w:rsidRPr="002211B1">
              <w:rPr>
                <w:sz w:val="24"/>
                <w:szCs w:val="24"/>
              </w:rPr>
              <w:t>Грибы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823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>
              <w:rPr>
                <w:sz w:val="24"/>
                <w:szCs w:val="24"/>
              </w:rPr>
              <w:t>Профессии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1884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>Уникальность озера: вода Байкала</w:t>
            </w: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«Домашние и дикие животные»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</w:t>
            </w:r>
            <w:proofErr w:type="spellStart"/>
            <w:r w:rsidRPr="002211B1">
              <w:rPr>
                <w:sz w:val="24"/>
                <w:szCs w:val="24"/>
              </w:rPr>
              <w:t>Мой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край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родной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«Мы живем в России» «Москва – столица нашей Родины»</w:t>
            </w:r>
          </w:p>
        </w:tc>
        <w:tc>
          <w:tcPr>
            <w:tcW w:w="2823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 xml:space="preserve">ТН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Азбука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84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8D75F7" w:rsidTr="001273F6">
        <w:tc>
          <w:tcPr>
            <w:tcW w:w="1418" w:type="dxa"/>
            <w:vMerge w:val="restart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«Кремли – защита земли русской» День народного единства.</w:t>
            </w:r>
          </w:p>
        </w:tc>
        <w:tc>
          <w:tcPr>
            <w:tcW w:w="10519" w:type="dxa"/>
            <w:gridSpan w:val="5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«По странам и континентам»</w:t>
            </w:r>
          </w:p>
        </w:tc>
      </w:tr>
      <w:tr w:rsidR="005D1245" w:rsidRPr="008D75F7" w:rsidTr="001273F6">
        <w:tc>
          <w:tcPr>
            <w:tcW w:w="1418" w:type="dxa"/>
            <w:vMerge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</w:t>
            </w:r>
            <w:proofErr w:type="spellStart"/>
            <w:r w:rsidRPr="002211B1">
              <w:rPr>
                <w:sz w:val="24"/>
                <w:szCs w:val="24"/>
              </w:rPr>
              <w:t>Вот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так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Африка</w:t>
            </w:r>
            <w:proofErr w:type="spellEnd"/>
            <w:r w:rsidRPr="002211B1">
              <w:rPr>
                <w:sz w:val="24"/>
                <w:szCs w:val="24"/>
              </w:rPr>
              <w:t>»»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Чудеса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Австралии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Арктика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Антарктика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Ветры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Байкала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«Зима»</w:t>
            </w:r>
            <w:r w:rsidRPr="005D1245">
              <w:rPr>
                <w:color w:val="4F81BD" w:themeColor="accent1"/>
                <w:sz w:val="24"/>
                <w:szCs w:val="24"/>
                <w:lang w:val="ru-RU"/>
              </w:rPr>
              <w:t xml:space="preserve"> Птицы, растения, животные Прибайкалья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ТН «Русские обычаи – взаимопомощь и гостеприимство» «Народные праздники на Руси.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Русский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фольклор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</w:t>
            </w:r>
            <w:r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зимой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««Новый год в странах мира»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Город мастеров. Подготовка к празднику.</w:t>
            </w:r>
          </w:p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карусель</w:t>
            </w:r>
            <w:proofErr w:type="spellEnd"/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«Зимние игры и забавы на Руси, Сибири»</w:t>
            </w:r>
          </w:p>
        </w:tc>
        <w:tc>
          <w:tcPr>
            <w:tcW w:w="2977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«Что из чего и для чего (о свойствах разных материалов)»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Из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истории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вещей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Телевидение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Серебристое</w:t>
            </w:r>
            <w:proofErr w:type="spellEnd"/>
            <w:r w:rsidRPr="00070B23">
              <w:rPr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богатство</w:t>
            </w:r>
            <w:proofErr w:type="spellEnd"/>
            <w:r w:rsidRPr="00070B23">
              <w:rPr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70B23">
              <w:rPr>
                <w:bCs/>
                <w:color w:val="0070C0"/>
                <w:sz w:val="24"/>
                <w:szCs w:val="24"/>
              </w:rPr>
              <w:t>Байкала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ТН «Детям об огне и пожаре»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 w:rsidRPr="002211B1">
              <w:rPr>
                <w:sz w:val="24"/>
                <w:szCs w:val="24"/>
              </w:rPr>
              <w:t>День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защитника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Отечества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ТОП «Народные праздники на Руси.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Масленица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ТОП «По реке времени: путешествие из прошлого в будущее». </w:t>
            </w:r>
            <w:proofErr w:type="spellStart"/>
            <w:r>
              <w:rPr>
                <w:sz w:val="24"/>
                <w:szCs w:val="24"/>
                <w:lang w:eastAsia="ru-RU"/>
              </w:rPr>
              <w:t>Телевидение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ru-RU"/>
              </w:rPr>
              <w:t>профессии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5D1245" w:rsidRPr="008D75F7" w:rsidTr="001273F6">
        <w:tc>
          <w:tcPr>
            <w:tcW w:w="1418" w:type="dxa"/>
            <w:vMerge w:val="restart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«О любимой маме. Профессии наших мам»</w:t>
            </w:r>
          </w:p>
        </w:tc>
        <w:tc>
          <w:tcPr>
            <w:tcW w:w="10519" w:type="dxa"/>
            <w:gridSpan w:val="5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Органы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чувств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5D1245" w:rsidRPr="008D75F7" w:rsidTr="001273F6">
        <w:tc>
          <w:tcPr>
            <w:tcW w:w="1418" w:type="dxa"/>
            <w:vMerge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7F015C">
              <w:rPr>
                <w:sz w:val="24"/>
                <w:szCs w:val="24"/>
                <w:lang w:eastAsia="ru-RU"/>
              </w:rPr>
              <w:t xml:space="preserve">ТН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Ластоногий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символ</w:t>
            </w:r>
            <w:proofErr w:type="spellEnd"/>
            <w:r w:rsidRPr="008B377B">
              <w:rPr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8B377B">
              <w:rPr>
                <w:color w:val="4F81BD" w:themeColor="accent1"/>
                <w:sz w:val="24"/>
                <w:szCs w:val="24"/>
              </w:rPr>
              <w:t>Байкала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Зрение: «Как кошка в темноте видит» Слух: «Зачем слону большие уши»</w:t>
            </w:r>
          </w:p>
        </w:tc>
        <w:tc>
          <w:tcPr>
            <w:tcW w:w="2693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Обоняние и осязание: «Чувствовать кожей»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Вкус: «Какого цвета кислый вкус?»»</w:t>
            </w: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«Земля – наш дом во Вселенной»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космонавтики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«Планета Океан: вода – источник жизни»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 xml:space="preserve">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lastRenderedPageBreak/>
              <w:t>Природные лаборатории (невидимые санитары озера Байкал)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ТН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Цветущая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весна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пожарной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lastRenderedPageBreak/>
              <w:t>безопасности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B32901">
              <w:rPr>
                <w:bCs/>
                <w:sz w:val="24"/>
                <w:szCs w:val="24"/>
              </w:rPr>
              <w:t>Мониторинг</w:t>
            </w:r>
            <w:proofErr w:type="spellEnd"/>
          </w:p>
        </w:tc>
      </w:tr>
      <w:tr w:rsidR="005D1245" w:rsidRPr="008D75F7" w:rsidTr="001273F6">
        <w:tc>
          <w:tcPr>
            <w:tcW w:w="1418" w:type="dxa"/>
            <w:vMerge w:val="restart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ТОП «Мир растений»</w:t>
            </w:r>
            <w:r w:rsidRPr="005D1245">
              <w:rPr>
                <w:sz w:val="24"/>
                <w:szCs w:val="24"/>
                <w:lang w:val="ru-RU" w:eastAsia="ru-RU"/>
              </w:rPr>
              <w:t xml:space="preserve"> ТН </w:t>
            </w:r>
            <w:r w:rsidRPr="005D1245">
              <w:rPr>
                <w:color w:val="0070C0"/>
                <w:sz w:val="24"/>
                <w:szCs w:val="24"/>
                <w:lang w:val="ru-RU"/>
              </w:rPr>
              <w:t xml:space="preserve"> Труд и отдых на Байкале</w:t>
            </w:r>
          </w:p>
        </w:tc>
        <w:tc>
          <w:tcPr>
            <w:tcW w:w="2835" w:type="dxa"/>
            <w:vMerge w:val="restart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Победы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gridSpan w:val="2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>ТОП «По странам и континентам»</w:t>
            </w:r>
          </w:p>
        </w:tc>
        <w:tc>
          <w:tcPr>
            <w:tcW w:w="2014" w:type="dxa"/>
            <w:gridSpan w:val="2"/>
            <w:vMerge w:val="restart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</w:t>
            </w:r>
            <w:proofErr w:type="spellStart"/>
            <w:r w:rsidRPr="002211B1">
              <w:rPr>
                <w:sz w:val="24"/>
                <w:szCs w:val="24"/>
              </w:rPr>
              <w:t>Лето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пришло</w:t>
            </w:r>
            <w:proofErr w:type="spellEnd"/>
            <w:r w:rsidRPr="002211B1">
              <w:rPr>
                <w:sz w:val="24"/>
                <w:szCs w:val="24"/>
              </w:rPr>
              <w:t>!»</w:t>
            </w:r>
          </w:p>
        </w:tc>
      </w:tr>
      <w:tr w:rsidR="005D1245" w:rsidRPr="008D75F7" w:rsidTr="001273F6">
        <w:tc>
          <w:tcPr>
            <w:tcW w:w="1418" w:type="dxa"/>
            <w:vMerge/>
          </w:tcPr>
          <w:p w:rsidR="005D1245" w:rsidRPr="00EF20C8" w:rsidRDefault="005D1245" w:rsidP="001273F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11B1">
              <w:rPr>
                <w:sz w:val="24"/>
                <w:szCs w:val="24"/>
                <w:lang w:eastAsia="ru-RU"/>
              </w:rPr>
              <w:t>Европа</w:t>
            </w:r>
            <w:proofErr w:type="spellEnd"/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11B1">
              <w:rPr>
                <w:sz w:val="24"/>
                <w:szCs w:val="24"/>
                <w:lang w:eastAsia="ru-RU"/>
              </w:rPr>
              <w:t>Азия</w:t>
            </w:r>
            <w:proofErr w:type="spellEnd"/>
          </w:p>
        </w:tc>
        <w:tc>
          <w:tcPr>
            <w:tcW w:w="2014" w:type="dxa"/>
            <w:gridSpan w:val="2"/>
            <w:vMerge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val="ru-RU" w:eastAsia="ru-RU"/>
              </w:rPr>
              <w:t xml:space="preserve">День защиты детей. ТОП «Я – ребенок! </w:t>
            </w:r>
            <w:r w:rsidRPr="002211B1">
              <w:rPr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имею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право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 w:rsidRPr="002211B1">
              <w:rPr>
                <w:sz w:val="24"/>
                <w:szCs w:val="24"/>
              </w:rPr>
              <w:t>Пушкинский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день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России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 «</w:t>
            </w:r>
            <w:proofErr w:type="spellStart"/>
            <w:r w:rsidRPr="002211B1">
              <w:rPr>
                <w:sz w:val="24"/>
                <w:szCs w:val="24"/>
              </w:rPr>
              <w:t>Сказки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Пушкина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Школа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ТН «Неживая природа: горные породы и минералы»</w:t>
            </w:r>
          </w:p>
        </w:tc>
      </w:tr>
      <w:tr w:rsidR="005D1245" w:rsidRPr="008D75F7" w:rsidTr="001273F6">
        <w:tc>
          <w:tcPr>
            <w:tcW w:w="1418" w:type="dxa"/>
            <w:vMerge w:val="restart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3921" w:type="dxa"/>
            <w:gridSpan w:val="6"/>
            <w:vAlign w:val="center"/>
          </w:tcPr>
          <w:p w:rsidR="005D1245" w:rsidRPr="005D1245" w:rsidRDefault="005D1245" w:rsidP="001273F6">
            <w:pPr>
              <w:jc w:val="center"/>
              <w:rPr>
                <w:sz w:val="24"/>
                <w:szCs w:val="24"/>
                <w:lang w:val="ru-RU"/>
              </w:rPr>
            </w:pPr>
            <w:r w:rsidRPr="005D1245">
              <w:rPr>
                <w:sz w:val="24"/>
                <w:szCs w:val="24"/>
                <w:lang w:val="ru-RU"/>
              </w:rPr>
              <w:t>Тематический образовательный проект «Народные промыслы России»</w:t>
            </w:r>
          </w:p>
        </w:tc>
      </w:tr>
      <w:tr w:rsidR="005D1245" w:rsidRPr="008D75F7" w:rsidTr="001273F6">
        <w:tc>
          <w:tcPr>
            <w:tcW w:w="1418" w:type="dxa"/>
            <w:vMerge/>
            <w:vAlign w:val="center"/>
          </w:tcPr>
          <w:p w:rsidR="005D1245" w:rsidRPr="005D1245" w:rsidRDefault="005D1245" w:rsidP="001273F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Сине-голубая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Гжель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Золотая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Хохлома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Русская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игрушка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Кружево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вышивка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</w:t>
            </w:r>
            <w:proofErr w:type="spellStart"/>
            <w:r w:rsidRPr="002211B1">
              <w:rPr>
                <w:sz w:val="24"/>
                <w:szCs w:val="24"/>
              </w:rPr>
              <w:t>Городец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</w:tr>
      <w:tr w:rsidR="005D1245" w:rsidRPr="008D75F7" w:rsidTr="001273F6">
        <w:tc>
          <w:tcPr>
            <w:tcW w:w="1418" w:type="dxa"/>
            <w:vAlign w:val="center"/>
          </w:tcPr>
          <w:p w:rsidR="005D1245" w:rsidRPr="00EF20C8" w:rsidRDefault="005D1245" w:rsidP="001273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20C8"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402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Ярмарка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народных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  <w:lang w:eastAsia="ru-RU"/>
              </w:rPr>
              <w:t>мастеров</w:t>
            </w:r>
            <w:proofErr w:type="spellEnd"/>
            <w:r w:rsidRPr="002211B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 w:rsidRPr="002211B1">
              <w:rPr>
                <w:sz w:val="24"/>
                <w:szCs w:val="24"/>
              </w:rPr>
              <w:t>Любимые</w:t>
            </w:r>
            <w:proofErr w:type="spellEnd"/>
            <w:r w:rsidRPr="002211B1">
              <w:rPr>
                <w:sz w:val="24"/>
                <w:szCs w:val="24"/>
              </w:rPr>
              <w:t xml:space="preserve"> </w:t>
            </w:r>
            <w:proofErr w:type="spellStart"/>
            <w:r w:rsidRPr="002211B1">
              <w:rPr>
                <w:sz w:val="24"/>
                <w:szCs w:val="24"/>
              </w:rPr>
              <w:t>книги</w:t>
            </w:r>
            <w:proofErr w:type="spellEnd"/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7684" w:type="dxa"/>
            <w:gridSpan w:val="4"/>
            <w:vAlign w:val="center"/>
          </w:tcPr>
          <w:p w:rsidR="005D1245" w:rsidRPr="002211B1" w:rsidRDefault="005D1245" w:rsidP="001273F6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proofErr w:type="spellStart"/>
            <w:r w:rsidRPr="002211B1">
              <w:rPr>
                <w:sz w:val="24"/>
                <w:szCs w:val="24"/>
              </w:rPr>
              <w:t>Скоро</w:t>
            </w:r>
            <w:proofErr w:type="spellEnd"/>
            <w:r w:rsidRPr="002211B1">
              <w:rPr>
                <w:sz w:val="24"/>
                <w:szCs w:val="24"/>
              </w:rPr>
              <w:t xml:space="preserve"> в </w:t>
            </w:r>
            <w:proofErr w:type="spellStart"/>
            <w:r w:rsidRPr="002211B1">
              <w:rPr>
                <w:sz w:val="24"/>
                <w:szCs w:val="24"/>
              </w:rPr>
              <w:t>школу</w:t>
            </w:r>
            <w:proofErr w:type="spellEnd"/>
            <w:r w:rsidRPr="002211B1">
              <w:rPr>
                <w:sz w:val="24"/>
                <w:szCs w:val="24"/>
              </w:rPr>
              <w:t>!»</w:t>
            </w:r>
          </w:p>
        </w:tc>
      </w:tr>
    </w:tbl>
    <w:p w:rsidR="005D1245" w:rsidRDefault="005D1245" w:rsidP="005D1245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5D1245" w:rsidSect="00724E7A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A95090" w:rsidRDefault="00A95090"/>
    <w:sectPr w:rsidR="00A95090" w:rsidSect="005D12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CD8" w:rsidRDefault="00243CD8" w:rsidP="005D1245">
      <w:r>
        <w:separator/>
      </w:r>
    </w:p>
  </w:endnote>
  <w:endnote w:type="continuationSeparator" w:id="0">
    <w:p w:rsidR="00243CD8" w:rsidRDefault="00243CD8" w:rsidP="005D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CD8" w:rsidRDefault="00243CD8" w:rsidP="005D1245">
      <w:r>
        <w:separator/>
      </w:r>
    </w:p>
  </w:footnote>
  <w:footnote w:type="continuationSeparator" w:id="0">
    <w:p w:rsidR="00243CD8" w:rsidRDefault="00243CD8" w:rsidP="005D1245">
      <w:r>
        <w:continuationSeparator/>
      </w:r>
    </w:p>
  </w:footnote>
  <w:footnote w:id="1">
    <w:p w:rsidR="005D1245" w:rsidRPr="00724E7A" w:rsidRDefault="005D1245" w:rsidP="005D1245">
      <w:pPr>
        <w:pStyle w:val="a4"/>
        <w:rPr>
          <w:rFonts w:ascii="Times New Roman" w:hAnsi="Times New Roman" w:cs="Times New Roman"/>
        </w:rPr>
      </w:pPr>
      <w:r w:rsidRPr="00724E7A">
        <w:rPr>
          <w:rStyle w:val="a6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  <w:footnote w:id="2">
    <w:p w:rsidR="005D1245" w:rsidRPr="00724E7A" w:rsidRDefault="005D1245" w:rsidP="005D1245">
      <w:pPr>
        <w:pStyle w:val="a4"/>
        <w:rPr>
          <w:rFonts w:ascii="Times New Roman" w:hAnsi="Times New Roman" w:cs="Times New Roman"/>
        </w:rPr>
      </w:pPr>
      <w:r w:rsidRPr="00724E7A">
        <w:rPr>
          <w:rStyle w:val="a6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</w:rPr>
        <w:t xml:space="preserve"> </w:t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245"/>
    <w:rsid w:val="00011F12"/>
    <w:rsid w:val="000567DD"/>
    <w:rsid w:val="00107375"/>
    <w:rsid w:val="00135196"/>
    <w:rsid w:val="001736A7"/>
    <w:rsid w:val="00243CD8"/>
    <w:rsid w:val="00297B81"/>
    <w:rsid w:val="002F1B96"/>
    <w:rsid w:val="00364A82"/>
    <w:rsid w:val="00375707"/>
    <w:rsid w:val="003D362A"/>
    <w:rsid w:val="0044179C"/>
    <w:rsid w:val="00473DB2"/>
    <w:rsid w:val="004D4369"/>
    <w:rsid w:val="004F29C8"/>
    <w:rsid w:val="005D1245"/>
    <w:rsid w:val="00624476"/>
    <w:rsid w:val="00626701"/>
    <w:rsid w:val="00685109"/>
    <w:rsid w:val="00734971"/>
    <w:rsid w:val="00A54F8D"/>
    <w:rsid w:val="00A95090"/>
    <w:rsid w:val="00AB6B39"/>
    <w:rsid w:val="00B117D5"/>
    <w:rsid w:val="00B36E26"/>
    <w:rsid w:val="00B42932"/>
    <w:rsid w:val="00BF5CAA"/>
    <w:rsid w:val="00C15662"/>
    <w:rsid w:val="00D9616D"/>
    <w:rsid w:val="00E179CF"/>
    <w:rsid w:val="00E31DFE"/>
    <w:rsid w:val="00E5193D"/>
    <w:rsid w:val="00ED0AB6"/>
    <w:rsid w:val="00EE49BD"/>
    <w:rsid w:val="00EF58D7"/>
    <w:rsid w:val="00F0270A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F124"/>
  <w15:docId w15:val="{28EF8606-E404-43FA-8EBD-26A00D82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1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24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5"/>
    <w:unhideWhenUsed/>
    <w:rsid w:val="005D124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5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4"/>
    <w:rsid w:val="005D1245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aliases w:val="Знак сноски-FN,Ciae niinee-FN"/>
    <w:basedOn w:val="a0"/>
    <w:unhideWhenUsed/>
    <w:rsid w:val="005D12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93A4-FB53-4EDD-AA3B-0BC4EA1B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2023-09-07T09:46:00Z</dcterms:created>
  <dcterms:modified xsi:type="dcterms:W3CDTF">2025-10-20T12:49:00Z</dcterms:modified>
</cp:coreProperties>
</file>